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5607E" w:rsidR="009D16C3" w:rsidP="009D16C3" w:rsidRDefault="009D16C3" w14:paraId="7C7BC956" w14:textId="77777777">
      <w:pPr>
        <w:rPr>
          <w:rFonts w:ascii="Swiss721BT-Bold" w:hAnsi="Swiss721BT-Bold" w:cs="Swiss721BT-Bold"/>
          <w:b/>
          <w:bCs/>
          <w:color w:val="254090"/>
          <w:sz w:val="68"/>
          <w:szCs w:val="68"/>
        </w:rPr>
      </w:pPr>
      <w:r>
        <w:rPr>
          <w:rFonts w:ascii="Swiss721BT-LightItalic" w:hAnsi="Swiss721BT-LightItalic" w:cs="Swiss721BT-LightItalic"/>
          <w:i/>
          <w:iCs/>
          <w:color w:val="000000"/>
          <w:sz w:val="20"/>
          <w:szCs w:val="20"/>
        </w:rPr>
        <w:t xml:space="preserve">         </w:t>
      </w:r>
      <w:r w:rsidRPr="0035607E" w:rsidR="008E2541">
        <w:rPr>
          <w:rFonts w:ascii="Swiss721BT-LightItalic" w:hAnsi="Swiss721BT-LightItalic" w:cs="Swiss721BT-LightItalic"/>
          <w:i/>
          <w:iCs/>
          <w:noProof/>
          <w:color w:val="000000"/>
          <w:sz w:val="16"/>
          <w:szCs w:val="16"/>
        </w:rPr>
        <w:drawing>
          <wp:inline distT="0" distB="0" distL="0" distR="0" wp14:anchorId="75243F8E" wp14:editId="07777777">
            <wp:extent cx="2343150" cy="962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3150" cy="962025"/>
                    </a:xfrm>
                    <a:prstGeom prst="rect">
                      <a:avLst/>
                    </a:prstGeom>
                    <a:noFill/>
                    <a:ln>
                      <a:noFill/>
                    </a:ln>
                  </pic:spPr>
                </pic:pic>
              </a:graphicData>
            </a:graphic>
          </wp:inline>
        </w:drawing>
      </w:r>
      <w:r>
        <w:rPr>
          <w:rFonts w:ascii="Swiss721BT-LightItalic" w:hAnsi="Swiss721BT-LightItalic" w:cs="Swiss721BT-LightItalic"/>
          <w:i/>
          <w:iCs/>
          <w:color w:val="000000"/>
          <w:sz w:val="20"/>
          <w:szCs w:val="20"/>
        </w:rPr>
        <w:t xml:space="preserve">                                          </w:t>
      </w:r>
      <w:r w:rsidRPr="00A61A13" w:rsidR="008E2541">
        <w:rPr>
          <w:rFonts w:ascii="Swiss721BT-Bold" w:hAnsi="Swiss721BT-Bold" w:cs="Swiss721BT-Bold"/>
          <w:b/>
          <w:bCs/>
          <w:noProof/>
          <w:color w:val="254090"/>
          <w:sz w:val="68"/>
          <w:szCs w:val="68"/>
        </w:rPr>
        <w:drawing>
          <wp:inline distT="0" distB="0" distL="0" distR="0" wp14:anchorId="5D4ED30F" wp14:editId="07777777">
            <wp:extent cx="1247775" cy="1247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rsidR="009D16C3" w:rsidP="634E4A87" w:rsidRDefault="009D16C3" w14:paraId="62482178" w14:textId="77777777">
      <w:pPr>
        <w:autoSpaceDE w:val="0"/>
        <w:autoSpaceDN w:val="0"/>
        <w:adjustRightInd w:val="0"/>
        <w:rPr>
          <w:rFonts w:ascii="Swiss721BT-Bold" w:hAnsi="Swiss721BT-Bold" w:cs="Swiss721BT-Bold"/>
          <w:b/>
          <w:bCs/>
          <w:color w:val="2E74B5"/>
          <w:sz w:val="52"/>
          <w:szCs w:val="52"/>
        </w:rPr>
      </w:pPr>
      <w:r w:rsidRPr="634E4A87">
        <w:rPr>
          <w:rFonts w:ascii="Swiss721BT-Bold" w:hAnsi="Swiss721BT-Bold" w:cs="Swiss721BT-Bold"/>
          <w:b/>
          <w:bCs/>
          <w:color w:val="2E74B5" w:themeColor="accent5" w:themeShade="BF"/>
          <w:sz w:val="52"/>
          <w:szCs w:val="52"/>
        </w:rPr>
        <w:t>Bikeability</w:t>
      </w:r>
    </w:p>
    <w:p w:rsidR="009D16C3" w:rsidP="634E4A87" w:rsidRDefault="009D16C3" w14:paraId="286B86C2" w14:textId="77777777">
      <w:pPr>
        <w:autoSpaceDE w:val="0"/>
        <w:autoSpaceDN w:val="0"/>
        <w:adjustRightInd w:val="0"/>
        <w:rPr>
          <w:rFonts w:ascii="Swiss721BT-Medium" w:hAnsi="Swiss721BT-Medium" w:cs="Swiss721BT-Medium"/>
          <w:color w:val="000000"/>
          <w:sz w:val="36"/>
          <w:szCs w:val="36"/>
        </w:rPr>
      </w:pPr>
      <w:r w:rsidRPr="634E4A87">
        <w:rPr>
          <w:rFonts w:ascii="Swiss721BT-Medium" w:hAnsi="Swiss721BT-Medium" w:cs="Swiss721BT-Medium"/>
          <w:color w:val="000000" w:themeColor="text1"/>
          <w:sz w:val="36"/>
          <w:szCs w:val="36"/>
        </w:rPr>
        <w:t>Cycling Training for the 21st Century</w:t>
      </w:r>
    </w:p>
    <w:p w:rsidRPr="006E4957" w:rsidR="00D41614" w:rsidP="77F59445" w:rsidRDefault="009D16C3" w14:paraId="537C1249" w14:textId="1F90612D">
      <w:pPr>
        <w:autoSpaceDE w:val="0"/>
        <w:autoSpaceDN w:val="0"/>
        <w:adjustRightInd w:val="0"/>
        <w:rPr>
          <w:rFonts w:ascii="Swiss721BT-Bold" w:hAnsi="Swiss721BT-Bold" w:cs="Swiss721BT-Bold"/>
          <w:b/>
          <w:bCs/>
          <w:color w:val="FF0000"/>
          <w:sz w:val="28"/>
          <w:szCs w:val="28"/>
        </w:rPr>
      </w:pPr>
      <w:r w:rsidRPr="77F59445">
        <w:rPr>
          <w:rFonts w:ascii="Swiss721BT-Bold" w:hAnsi="Swiss721BT-Bold" w:cs="Swiss721BT-Bold"/>
          <w:b/>
          <w:bCs/>
          <w:color w:val="0070C0"/>
        </w:rPr>
        <w:t>SCHOOL HOLIDAY CYCLE TRAINING COURSES</w:t>
      </w:r>
      <w:r w:rsidRPr="77F59445" w:rsidR="00CA1722">
        <w:rPr>
          <w:rFonts w:ascii="Swiss721BT-Bold" w:hAnsi="Swiss721BT-Bold" w:cs="Swiss721BT-Bold"/>
          <w:b/>
          <w:bCs/>
          <w:color w:val="D3232A"/>
        </w:rPr>
        <w:t xml:space="preserve"> </w:t>
      </w:r>
      <w:r w:rsidRPr="77F59445" w:rsidR="00190805">
        <w:rPr>
          <w:rFonts w:ascii="Swiss721BT-Bold" w:hAnsi="Swiss721BT-Bold" w:cs="Swiss721BT-Bold"/>
          <w:b/>
          <w:bCs/>
          <w:color w:val="D3232A"/>
        </w:rPr>
        <w:t xml:space="preserve">   </w:t>
      </w:r>
    </w:p>
    <w:p w:rsidR="004844F1" w:rsidP="77F59445" w:rsidRDefault="004844F1" w14:paraId="73BCD37E" w14:textId="77777777">
      <w:pPr>
        <w:autoSpaceDE w:val="0"/>
        <w:autoSpaceDN w:val="0"/>
        <w:adjustRightInd w:val="0"/>
        <w:rPr>
          <w:rFonts w:ascii="Arial Nova" w:hAnsi="Arial Nova" w:eastAsia="Arial Nova" w:cs="Arial Nova"/>
          <w:b/>
          <w:bCs/>
          <w:i/>
          <w:iCs/>
          <w:color w:val="000000" w:themeColor="text1"/>
          <w:u w:val="single"/>
        </w:rPr>
      </w:pPr>
    </w:p>
    <w:p w:rsidRPr="00290BAD" w:rsidR="004844F1" w:rsidP="77F59445" w:rsidRDefault="00290BAD" w14:paraId="63937358" w14:textId="417FF8D1">
      <w:pPr>
        <w:autoSpaceDE w:val="0"/>
        <w:autoSpaceDN w:val="0"/>
        <w:adjustRightInd w:val="0"/>
        <w:rPr>
          <w:rFonts w:ascii="Arial Nova" w:hAnsi="Arial Nova" w:eastAsia="Arial Nova" w:cs="Arial Nova"/>
          <w:b/>
          <w:bCs/>
          <w:color w:val="FF0000"/>
          <w:sz w:val="28"/>
          <w:szCs w:val="28"/>
        </w:rPr>
      </w:pPr>
      <w:r w:rsidRPr="00290BAD">
        <w:rPr>
          <w:rFonts w:ascii="Arial Nova" w:hAnsi="Arial Nova" w:eastAsia="Arial Nova" w:cs="Arial Nova"/>
          <w:b/>
          <w:bCs/>
          <w:color w:val="FF0000"/>
          <w:sz w:val="28"/>
          <w:szCs w:val="28"/>
        </w:rPr>
        <w:t>BEFORE BOOKING YOUR COURSE, PLEASE READ BELOW CAREFULLY!</w:t>
      </w:r>
    </w:p>
    <w:p w:rsidRPr="0092046D" w:rsidR="002A4E7B" w:rsidP="008B0221" w:rsidRDefault="00F022E8" w14:paraId="0993C4AC" w14:textId="6EA34AB0">
      <w:pPr>
        <w:pStyle w:val="ListParagraph"/>
        <w:numPr>
          <w:ilvl w:val="0"/>
          <w:numId w:val="2"/>
        </w:numPr>
        <w:autoSpaceDE w:val="0"/>
        <w:autoSpaceDN w:val="0"/>
        <w:adjustRightInd w:val="0"/>
        <w:rPr>
          <w:rFonts w:ascii="Arial Nova" w:hAnsi="Arial Nova" w:eastAsia="Arial Nova" w:cs="Arial Nova"/>
          <w:b/>
          <w:bCs/>
          <w:sz w:val="28"/>
          <w:szCs w:val="28"/>
        </w:rPr>
      </w:pPr>
      <w:r w:rsidRPr="0092046D">
        <w:rPr>
          <w:rFonts w:ascii="Arial Nova" w:hAnsi="Arial Nova" w:eastAsia="Arial Nova" w:cs="Arial Nova"/>
          <w:b/>
          <w:bCs/>
          <w:sz w:val="28"/>
          <w:szCs w:val="28"/>
        </w:rPr>
        <w:t>All courses are subject to a £5 Booking Fee which is Non-refundable.</w:t>
      </w:r>
    </w:p>
    <w:p w:rsidRPr="0092046D" w:rsidR="00CF27C1" w:rsidP="00AB2573" w:rsidRDefault="002A4E7B" w14:paraId="1952BCC0" w14:textId="598C1E50">
      <w:pPr>
        <w:pStyle w:val="ListParagraph"/>
        <w:numPr>
          <w:ilvl w:val="0"/>
          <w:numId w:val="2"/>
        </w:numPr>
        <w:autoSpaceDE w:val="0"/>
        <w:autoSpaceDN w:val="0"/>
        <w:adjustRightInd w:val="0"/>
        <w:rPr>
          <w:rFonts w:ascii="Arial Nova" w:hAnsi="Arial Nova" w:eastAsia="Arial Nova" w:cs="Arial Nova"/>
          <w:b/>
          <w:bCs/>
          <w:sz w:val="28"/>
          <w:szCs w:val="28"/>
        </w:rPr>
      </w:pPr>
      <w:r w:rsidRPr="0092046D">
        <w:rPr>
          <w:rFonts w:ascii="Arial Nova" w:hAnsi="Arial Nova" w:eastAsia="Arial Nova" w:cs="Arial Nova"/>
          <w:b/>
          <w:bCs/>
          <w:sz w:val="28"/>
          <w:szCs w:val="28"/>
        </w:rPr>
        <w:t xml:space="preserve">Places are limited so </w:t>
      </w:r>
      <w:r w:rsidRPr="0092046D" w:rsidR="00A87C9F">
        <w:rPr>
          <w:rFonts w:ascii="Arial Nova" w:hAnsi="Arial Nova" w:eastAsia="Arial Nova" w:cs="Arial Nova"/>
          <w:b/>
          <w:bCs/>
          <w:sz w:val="28"/>
          <w:szCs w:val="28"/>
        </w:rPr>
        <w:t>these are booked on a first come</w:t>
      </w:r>
      <w:r w:rsidRPr="0092046D" w:rsidR="000E0965">
        <w:rPr>
          <w:rFonts w:ascii="Arial Nova" w:hAnsi="Arial Nova" w:eastAsia="Arial Nova" w:cs="Arial Nova"/>
          <w:b/>
          <w:bCs/>
          <w:sz w:val="28"/>
          <w:szCs w:val="28"/>
        </w:rPr>
        <w:t xml:space="preserve"> basis</w:t>
      </w:r>
      <w:r w:rsidRPr="0092046D" w:rsidR="00EC1ADE">
        <w:rPr>
          <w:rFonts w:ascii="Arial Nova" w:hAnsi="Arial Nova" w:eastAsia="Arial Nova" w:cs="Arial Nova"/>
          <w:b/>
          <w:bCs/>
          <w:sz w:val="28"/>
          <w:szCs w:val="28"/>
        </w:rPr>
        <w:t>.</w:t>
      </w:r>
    </w:p>
    <w:p w:rsidRPr="0092046D" w:rsidR="00CF27C1" w:rsidP="0092046D" w:rsidRDefault="008744EE" w14:paraId="5ACD0007" w14:textId="64B670AB">
      <w:pPr>
        <w:pStyle w:val="ListParagraph"/>
        <w:numPr>
          <w:ilvl w:val="0"/>
          <w:numId w:val="2"/>
        </w:numPr>
        <w:autoSpaceDE w:val="0"/>
        <w:autoSpaceDN w:val="0"/>
        <w:adjustRightInd w:val="0"/>
        <w:rPr>
          <w:rFonts w:ascii="Arial Nova" w:hAnsi="Arial Nova" w:eastAsia="Arial Nova" w:cs="Arial Nova"/>
          <w:b/>
          <w:bCs/>
          <w:sz w:val="28"/>
          <w:szCs w:val="28"/>
        </w:rPr>
      </w:pPr>
      <w:r w:rsidRPr="0092046D">
        <w:rPr>
          <w:rFonts w:ascii="Arial Nova" w:hAnsi="Arial Nova" w:eastAsia="Arial Nova" w:cs="Arial Nova"/>
          <w:b/>
          <w:bCs/>
          <w:sz w:val="28"/>
          <w:szCs w:val="28"/>
        </w:rPr>
        <w:t>T</w:t>
      </w:r>
      <w:r w:rsidRPr="0092046D" w:rsidR="00CF27C1">
        <w:rPr>
          <w:rFonts w:ascii="Arial Nova" w:hAnsi="Arial Nova" w:eastAsia="Arial Nova" w:cs="Arial Nova"/>
          <w:b/>
          <w:bCs/>
          <w:sz w:val="28"/>
          <w:szCs w:val="28"/>
        </w:rPr>
        <w:t>he child must have a roadworthy bike</w:t>
      </w:r>
      <w:r w:rsidRPr="0092046D" w:rsidR="0074317B">
        <w:rPr>
          <w:rFonts w:ascii="Arial Nova" w:hAnsi="Arial Nova" w:eastAsia="Arial Nova" w:cs="Arial Nova"/>
          <w:b/>
          <w:bCs/>
          <w:sz w:val="28"/>
          <w:szCs w:val="28"/>
        </w:rPr>
        <w:t xml:space="preserve"> with 2 working brakes and have a </w:t>
      </w:r>
      <w:r w:rsidRPr="0092046D" w:rsidR="005C2ADF">
        <w:rPr>
          <w:rFonts w:ascii="Arial Nova" w:hAnsi="Arial Nova" w:eastAsia="Arial Nova" w:cs="Arial Nova"/>
          <w:b/>
          <w:bCs/>
          <w:sz w:val="28"/>
          <w:szCs w:val="28"/>
        </w:rPr>
        <w:t xml:space="preserve">properly fitting </w:t>
      </w:r>
      <w:r w:rsidRPr="0092046D" w:rsidR="0074317B">
        <w:rPr>
          <w:rFonts w:ascii="Arial Nova" w:hAnsi="Arial Nova" w:eastAsia="Arial Nova" w:cs="Arial Nova"/>
          <w:b/>
          <w:bCs/>
          <w:sz w:val="28"/>
          <w:szCs w:val="28"/>
        </w:rPr>
        <w:t>helmet.</w:t>
      </w:r>
    </w:p>
    <w:p w:rsidRPr="005F2B00" w:rsidR="00E93BB3" w:rsidP="77F59445" w:rsidRDefault="00E93BB3" w14:paraId="118743DE" w14:textId="77777777">
      <w:pPr>
        <w:autoSpaceDE w:val="0"/>
        <w:autoSpaceDN w:val="0"/>
        <w:adjustRightInd w:val="0"/>
        <w:rPr>
          <w:rFonts w:ascii="Arial Nova" w:hAnsi="Arial Nova" w:eastAsia="Arial Nova" w:cs="Arial Nova"/>
          <w:b/>
          <w:bCs/>
          <w:color w:val="FF0000"/>
        </w:rPr>
      </w:pPr>
    </w:p>
    <w:p w:rsidRPr="004C5308" w:rsidR="00747AA3" w:rsidP="00747AA3" w:rsidRDefault="00747AA3" w14:paraId="40FE18B9" w14:textId="77777777">
      <w:pPr>
        <w:autoSpaceDE w:val="0"/>
        <w:autoSpaceDN w:val="0"/>
        <w:adjustRightInd w:val="0"/>
        <w:rPr>
          <w:rFonts w:ascii="Arial Black" w:hAnsi="Arial Black" w:cs="Swiss721BT-Heavy"/>
          <w:b/>
          <w:sz w:val="22"/>
          <w:szCs w:val="22"/>
          <w:u w:val="single"/>
        </w:rPr>
      </w:pPr>
      <w:r w:rsidRPr="004C5308">
        <w:rPr>
          <w:rFonts w:ascii="Arial Black" w:hAnsi="Arial Black" w:cs="Swiss721BT-Heavy"/>
          <w:b/>
          <w:sz w:val="22"/>
          <w:szCs w:val="22"/>
          <w:u w:val="single"/>
        </w:rPr>
        <w:t>Bikeability Learn to Ride</w:t>
      </w:r>
    </w:p>
    <w:p w:rsidRPr="004C5308" w:rsidR="004C5308" w:rsidP="634E4A87" w:rsidRDefault="004C5308" w14:paraId="18D3EC42" w14:textId="6518C4A6">
      <w:pPr>
        <w:autoSpaceDE w:val="0"/>
        <w:autoSpaceDN w:val="0"/>
        <w:adjustRightInd w:val="0"/>
        <w:rPr>
          <w:rFonts w:ascii="Arial Black" w:hAnsi="Arial Black" w:cs="Swiss721BT-Heavy"/>
          <w:color w:val="FF0000"/>
          <w:sz w:val="22"/>
          <w:szCs w:val="22"/>
        </w:rPr>
      </w:pPr>
      <w:r w:rsidRPr="1F1FAF96" w:rsidR="00747AA3">
        <w:rPr>
          <w:rFonts w:ascii="Arial Black" w:hAnsi="Arial Black" w:cs="Swiss721BT-Heavy"/>
          <w:sz w:val="22"/>
          <w:szCs w:val="22"/>
        </w:rPr>
        <w:t>This session is for children who are unable to cycle, including older children who have never mastered the skill</w:t>
      </w:r>
      <w:r w:rsidRPr="1F1FAF96" w:rsidR="00747AA3">
        <w:rPr>
          <w:rFonts w:ascii="Arial Black" w:hAnsi="Arial Black" w:cs="Swiss721BT-Heavy"/>
          <w:sz w:val="22"/>
          <w:szCs w:val="22"/>
        </w:rPr>
        <w:t xml:space="preserve">.  </w:t>
      </w:r>
      <w:r w:rsidRPr="1F1FAF96" w:rsidR="00747AA3">
        <w:rPr>
          <w:rFonts w:ascii="Arial Black" w:hAnsi="Arial Black" w:cs="Swiss721BT-Heavy"/>
          <w:sz w:val="22"/>
          <w:szCs w:val="22"/>
        </w:rPr>
        <w:t xml:space="preserve">Session 1 ½ hours. </w:t>
      </w:r>
      <w:r w:rsidRPr="1F1FAF96" w:rsidR="00747AA3">
        <w:rPr>
          <w:rFonts w:ascii="Arial Black" w:hAnsi="Arial Black" w:cs="Swiss721BT-Heavy"/>
          <w:color w:val="FF0000"/>
          <w:sz w:val="22"/>
          <w:szCs w:val="22"/>
        </w:rPr>
        <w:t>This course is for School Year 3 and above.</w:t>
      </w:r>
    </w:p>
    <w:p w:rsidRPr="004C5308" w:rsidR="004C5308" w:rsidP="004C5308" w:rsidRDefault="004C5308" w14:paraId="16228AE6" w14:textId="77777777">
      <w:pPr>
        <w:pStyle w:val="NormalWeb"/>
        <w:shd w:val="clear" w:color="auto" w:fill="FFFFFF"/>
        <w:spacing w:before="0" w:beforeAutospacing="0" w:after="0" w:afterAutospacing="0"/>
        <w:rPr>
          <w:rStyle w:val="Strong"/>
          <w:rFonts w:ascii="Arial" w:hAnsi="Arial" w:cs="Arial"/>
          <w:color w:val="333333"/>
          <w:u w:val="single"/>
        </w:rPr>
      </w:pPr>
      <w:r w:rsidRPr="004C5308">
        <w:rPr>
          <w:rFonts w:ascii="Arial Black" w:hAnsi="Arial Black" w:cs="Swiss721BT-Heavy"/>
          <w:u w:val="single"/>
        </w:rPr>
        <w:t>Level 1</w:t>
      </w:r>
    </w:p>
    <w:p w:rsidRPr="004C5308" w:rsidR="009D16C3" w:rsidP="1F1FAF96" w:rsidRDefault="009D16C3" w14:paraId="02EB378F" w14:textId="1BD9B5C8">
      <w:pPr>
        <w:pStyle w:val="NormalWeb"/>
        <w:shd w:val="clear" w:color="auto" w:fill="FFFFFF" w:themeFill="background1"/>
        <w:spacing w:before="0" w:beforeAutospacing="off" w:after="0" w:afterAutospacing="off"/>
        <w:rPr>
          <w:rFonts w:ascii="Arial Black" w:hAnsi="Arial Black" w:cs="Swiss721BT-Heavy"/>
        </w:rPr>
      </w:pPr>
      <w:r w:rsidRPr="0FB957FB" w:rsidR="004C5308">
        <w:rPr>
          <w:rStyle w:val="Strong"/>
          <w:rFonts w:ascii="Arial Black" w:hAnsi="Arial Black" w:cs="Arial"/>
          <w:color w:val="333333"/>
        </w:rPr>
        <w:t xml:space="preserve">Consists of a </w:t>
      </w:r>
      <w:r w:rsidRPr="0FB957FB" w:rsidR="004C5308">
        <w:rPr>
          <w:rStyle w:val="Strong"/>
          <w:rFonts w:ascii="Arial Black" w:hAnsi="Arial Black" w:cs="Arial"/>
          <w:color w:val="333333"/>
        </w:rPr>
        <w:t xml:space="preserve">1.5 </w:t>
      </w:r>
      <w:r w:rsidRPr="0FB957FB" w:rsidR="004C5308">
        <w:rPr>
          <w:rStyle w:val="Strong"/>
          <w:rFonts w:ascii="Arial Black" w:hAnsi="Arial Black" w:cs="Arial"/>
          <w:color w:val="333333"/>
        </w:rPr>
        <w:t>hour</w:t>
      </w:r>
      <w:r w:rsidRPr="0FB957FB" w:rsidR="004C5308">
        <w:rPr>
          <w:rStyle w:val="Strong"/>
          <w:rFonts w:ascii="Arial Black" w:hAnsi="Arial Black" w:cs="Arial"/>
          <w:color w:val="333333"/>
        </w:rPr>
        <w:t xml:space="preserve"> session where </w:t>
      </w:r>
      <w:r w:rsidRPr="0FB957FB" w:rsidR="004C5308">
        <w:rPr>
          <w:rFonts w:ascii="Arial Black" w:hAnsi="Arial Black" w:cs="Arial"/>
          <w:color w:val="333333"/>
        </w:rPr>
        <w:t>riders learn to control and master their bikes in a space away from traffic such as a playground or closed car park</w:t>
      </w:r>
      <w:r w:rsidRPr="0FB957FB" w:rsidR="004C5308">
        <w:rPr>
          <w:rFonts w:ascii="Arial Black" w:hAnsi="Arial Black" w:cs="Arial"/>
          <w:color w:val="333333"/>
        </w:rPr>
        <w:t xml:space="preserve">. </w:t>
      </w:r>
      <w:r w:rsidRPr="0FB957FB" w:rsidR="004C5308">
        <w:rPr>
          <w:rFonts w:ascii="Arial Black" w:hAnsi="Arial Black" w:cs="Swiss721BT-Heavy"/>
          <w:color w:val="FF0000"/>
          <w:u w:val="none"/>
        </w:rPr>
        <w:t xml:space="preserve"> </w:t>
      </w:r>
      <w:r w:rsidRPr="0FB957FB" w:rsidR="004C5308">
        <w:rPr>
          <w:rFonts w:ascii="Arial Black" w:hAnsi="Arial Black" w:cs="Swiss721BT-Heavy"/>
          <w:color w:val="FF0000"/>
          <w:u w:val="none"/>
        </w:rPr>
        <w:t>This course is for School Year 3 and above</w:t>
      </w:r>
      <w:r w:rsidRPr="0FB957FB" w:rsidR="7B5B3FF8">
        <w:rPr>
          <w:rFonts w:ascii="Arial Black" w:hAnsi="Arial Black" w:cs="Swiss721BT-Heavy"/>
          <w:color w:val="FF0000"/>
          <w:u w:val="none"/>
        </w:rPr>
        <w:t xml:space="preserve"> who can cycle</w:t>
      </w:r>
      <w:r w:rsidRPr="0FB957FB" w:rsidR="004C5308">
        <w:rPr>
          <w:rFonts w:ascii="Arial Black" w:hAnsi="Arial Black" w:cs="Swiss721BT-Heavy"/>
          <w:color w:val="FF0000"/>
          <w:u w:val="none"/>
        </w:rPr>
        <w:t>.</w:t>
      </w:r>
    </w:p>
    <w:p w:rsidRPr="004C5308" w:rsidR="00486773" w:rsidP="00A611DB" w:rsidRDefault="00486773" w14:paraId="789BA1E8" w14:textId="77777777">
      <w:pPr>
        <w:rPr>
          <w:rFonts w:ascii="Arial Black" w:hAnsi="Arial Black"/>
          <w:b/>
          <w:bCs/>
          <w:sz w:val="22"/>
          <w:szCs w:val="22"/>
          <w:u w:val="single"/>
        </w:rPr>
      </w:pPr>
      <w:r w:rsidRPr="004C5308">
        <w:rPr>
          <w:rFonts w:ascii="Arial Black" w:hAnsi="Arial Black"/>
          <w:b/>
          <w:bCs/>
          <w:sz w:val="22"/>
          <w:szCs w:val="22"/>
          <w:u w:val="single"/>
        </w:rPr>
        <w:t xml:space="preserve">Level 2 </w:t>
      </w:r>
    </w:p>
    <w:p w:rsidRPr="004C5308" w:rsidR="00A611DB" w:rsidP="1F1FAF96" w:rsidRDefault="00A611DB" w14:paraId="5A39BBE3" w14:textId="1D22ADEA">
      <w:pPr>
        <w:rPr>
          <w:rFonts w:ascii="Arial Black" w:hAnsi="Arial Black"/>
          <w:color w:val="FF0000"/>
          <w:sz w:val="22"/>
          <w:szCs w:val="22"/>
        </w:rPr>
      </w:pPr>
      <w:r w:rsidRPr="1F1FAF96" w:rsidR="00486773">
        <w:rPr>
          <w:rFonts w:ascii="Arial Black" w:hAnsi="Arial Black"/>
          <w:sz w:val="22"/>
          <w:szCs w:val="22"/>
        </w:rPr>
        <w:t xml:space="preserve">Consists of two morning sessions, there is </w:t>
      </w:r>
      <w:r w:rsidRPr="1F1FAF96" w:rsidR="00486773">
        <w:rPr>
          <w:rFonts w:ascii="Arial Black" w:hAnsi="Arial Black"/>
          <w:sz w:val="22"/>
          <w:szCs w:val="22"/>
        </w:rPr>
        <w:t>an initial</w:t>
      </w:r>
      <w:r w:rsidRPr="1F1FAF96" w:rsidR="00486773">
        <w:rPr>
          <w:rFonts w:ascii="Arial Black" w:hAnsi="Arial Black"/>
          <w:sz w:val="22"/>
          <w:szCs w:val="22"/>
        </w:rPr>
        <w:t xml:space="preserve"> assessment in the playground covering level 1 skills to ensure they are ready for on road training. Once out on the road they will learn about road position, which road user has priority and when, how to recognise typical hazards as well as manoeuvring through junctions. </w:t>
      </w:r>
      <w:r w:rsidRPr="1F1FAF96" w:rsidR="00AA67AF">
        <w:rPr>
          <w:rFonts w:ascii="Arial Black" w:hAnsi="Arial Black"/>
          <w:color w:val="FF0000"/>
          <w:sz w:val="22"/>
          <w:szCs w:val="22"/>
        </w:rPr>
        <w:t>This c</w:t>
      </w:r>
      <w:r w:rsidRPr="1F1FAF96" w:rsidR="00486773">
        <w:rPr>
          <w:rFonts w:ascii="Arial Black" w:hAnsi="Arial Black"/>
          <w:color w:val="FF0000"/>
          <w:sz w:val="22"/>
          <w:szCs w:val="22"/>
        </w:rPr>
        <w:t xml:space="preserve">ourse is for School </w:t>
      </w:r>
      <w:r w:rsidRPr="1F1FAF96" w:rsidR="00047E0A">
        <w:rPr>
          <w:rFonts w:ascii="Arial Black" w:hAnsi="Arial Black"/>
          <w:color w:val="FF0000"/>
          <w:sz w:val="22"/>
          <w:szCs w:val="22"/>
        </w:rPr>
        <w:t>Y</w:t>
      </w:r>
      <w:r w:rsidRPr="1F1FAF96" w:rsidR="00486773">
        <w:rPr>
          <w:rFonts w:ascii="Arial Black" w:hAnsi="Arial Black"/>
          <w:color w:val="FF0000"/>
          <w:sz w:val="22"/>
          <w:szCs w:val="22"/>
        </w:rPr>
        <w:t>ear 6 and above</w:t>
      </w:r>
      <w:r w:rsidRPr="1F1FAF96" w:rsidR="00FE1250">
        <w:rPr>
          <w:rFonts w:ascii="Arial Black" w:hAnsi="Arial Black"/>
          <w:color w:val="FF0000"/>
          <w:sz w:val="22"/>
          <w:szCs w:val="22"/>
        </w:rPr>
        <w:t xml:space="preserve"> who can </w:t>
      </w:r>
      <w:r w:rsidRPr="1F1FAF96" w:rsidR="001E4CE6">
        <w:rPr>
          <w:rFonts w:ascii="Arial Black" w:hAnsi="Arial Black"/>
          <w:color w:val="FF0000"/>
          <w:sz w:val="22"/>
          <w:szCs w:val="22"/>
        </w:rPr>
        <w:t>cycl</w:t>
      </w:r>
      <w:r w:rsidRPr="1F1FAF96" w:rsidR="00D1038A">
        <w:rPr>
          <w:rFonts w:ascii="Arial Black" w:hAnsi="Arial Black"/>
          <w:color w:val="FF0000"/>
          <w:sz w:val="22"/>
          <w:szCs w:val="22"/>
        </w:rPr>
        <w:t>e</w:t>
      </w:r>
      <w:r w:rsidRPr="1F1FAF96" w:rsidR="00486773">
        <w:rPr>
          <w:rFonts w:ascii="Arial Black" w:hAnsi="Arial Black"/>
          <w:color w:val="FF0000"/>
          <w:sz w:val="22"/>
          <w:szCs w:val="22"/>
        </w:rPr>
        <w:t>.</w:t>
      </w:r>
    </w:p>
    <w:p w:rsidRPr="004C5308" w:rsidR="009D16C3" w:rsidP="00A611DB" w:rsidRDefault="009D16C3" w14:paraId="325FC261" w14:textId="77777777">
      <w:pPr>
        <w:rPr>
          <w:rFonts w:ascii="Arial Black" w:hAnsi="Arial Black"/>
          <w:sz w:val="22"/>
          <w:szCs w:val="22"/>
        </w:rPr>
      </w:pPr>
      <w:r w:rsidRPr="004C5308">
        <w:rPr>
          <w:rFonts w:ascii="Arial Black" w:hAnsi="Arial Black"/>
          <w:b/>
          <w:bCs/>
          <w:sz w:val="22"/>
          <w:szCs w:val="22"/>
          <w:u w:val="single"/>
        </w:rPr>
        <w:t>Level 3</w:t>
      </w:r>
      <w:r w:rsidRPr="004C5308">
        <w:rPr>
          <w:rFonts w:ascii="Arial Black" w:hAnsi="Arial Black"/>
          <w:b/>
          <w:bCs/>
          <w:sz w:val="22"/>
          <w:szCs w:val="22"/>
        </w:rPr>
        <w:t xml:space="preserve"> </w:t>
      </w:r>
    </w:p>
    <w:p w:rsidRPr="004C5308" w:rsidR="00A611DB" w:rsidP="1F1FAF96" w:rsidRDefault="00A611DB" w14:paraId="41C8F396" w14:textId="0BC7F7E0">
      <w:pPr>
        <w:rPr>
          <w:rFonts w:ascii="Arial Black" w:hAnsi="Arial Black"/>
          <w:color w:val="FF0000"/>
          <w:sz w:val="22"/>
          <w:szCs w:val="22"/>
        </w:rPr>
      </w:pPr>
      <w:r w:rsidRPr="1F1FAF96" w:rsidR="009D16C3">
        <w:rPr>
          <w:rFonts w:ascii="Arial Black" w:hAnsi="Arial Black"/>
          <w:sz w:val="22"/>
          <w:szCs w:val="22"/>
        </w:rPr>
        <w:t xml:space="preserve">Aims to equip riders with skills for more challenging roads and traffic situations such as passing queuing traffic, road narrowing, understanding blind spots and </w:t>
      </w:r>
      <w:r w:rsidRPr="1F1FAF96" w:rsidR="00BC6FFE">
        <w:rPr>
          <w:rFonts w:ascii="Arial Black" w:hAnsi="Arial Black"/>
          <w:sz w:val="22"/>
          <w:szCs w:val="22"/>
        </w:rPr>
        <w:t xml:space="preserve">how to </w:t>
      </w:r>
      <w:r w:rsidRPr="1F1FAF96" w:rsidR="009D16C3">
        <w:rPr>
          <w:rFonts w:ascii="Arial Black" w:hAnsi="Arial Black"/>
          <w:sz w:val="22"/>
          <w:szCs w:val="22"/>
        </w:rPr>
        <w:t>perceive and deal with hazards</w:t>
      </w:r>
      <w:r w:rsidRPr="1F1FAF96" w:rsidR="009D16C3">
        <w:rPr>
          <w:rFonts w:ascii="Arial Black" w:hAnsi="Arial Black"/>
          <w:sz w:val="22"/>
          <w:szCs w:val="22"/>
        </w:rPr>
        <w:t xml:space="preserve">. </w:t>
      </w:r>
      <w:r w:rsidRPr="1F1FAF96" w:rsidR="008E2553">
        <w:rPr>
          <w:rFonts w:ascii="Arial Black" w:hAnsi="Arial Black"/>
          <w:sz w:val="22"/>
          <w:szCs w:val="22"/>
          <w:u w:val="single"/>
        </w:rPr>
        <w:t xml:space="preserve"> </w:t>
      </w:r>
      <w:r w:rsidRPr="1F1FAF96" w:rsidR="00C02B4C">
        <w:rPr>
          <w:rFonts w:ascii="Arial Black" w:hAnsi="Arial Black"/>
          <w:color w:val="FF0000"/>
          <w:sz w:val="22"/>
          <w:szCs w:val="22"/>
        </w:rPr>
        <w:t>All riders MUST have completed a level 2 course</w:t>
      </w:r>
      <w:r w:rsidRPr="1F1FAF96" w:rsidR="00C13F1C">
        <w:rPr>
          <w:rFonts w:ascii="Arial Black" w:hAnsi="Arial Black"/>
          <w:color w:val="FF0000"/>
          <w:sz w:val="22"/>
          <w:szCs w:val="22"/>
        </w:rPr>
        <w:t xml:space="preserve"> to an acceptable level prior to</w:t>
      </w:r>
      <w:r w:rsidRPr="1F1FAF96" w:rsidR="00642235">
        <w:rPr>
          <w:rFonts w:ascii="Arial Black" w:hAnsi="Arial Black"/>
          <w:color w:val="FF0000"/>
          <w:sz w:val="22"/>
          <w:szCs w:val="22"/>
        </w:rPr>
        <w:t xml:space="preserve"> enrolling on this course</w:t>
      </w:r>
      <w:r w:rsidRPr="1F1FAF96" w:rsidR="00642235">
        <w:rPr>
          <w:rFonts w:ascii="Arial Black" w:hAnsi="Arial Black"/>
          <w:color w:val="FF0000"/>
          <w:sz w:val="22"/>
          <w:szCs w:val="22"/>
        </w:rPr>
        <w:t xml:space="preserve">.  </w:t>
      </w:r>
      <w:r w:rsidRPr="1F1FAF96" w:rsidR="00642235">
        <w:rPr>
          <w:rFonts w:ascii="Arial Black" w:hAnsi="Arial Black"/>
          <w:color w:val="FF0000"/>
          <w:sz w:val="22"/>
          <w:szCs w:val="22"/>
        </w:rPr>
        <w:t>An acceptable level is where</w:t>
      </w:r>
      <w:r w:rsidRPr="1F1FAF96" w:rsidR="00132D72">
        <w:rPr>
          <w:rFonts w:ascii="Arial Black" w:hAnsi="Arial Black"/>
          <w:color w:val="FF0000"/>
          <w:sz w:val="22"/>
          <w:szCs w:val="22"/>
        </w:rPr>
        <w:t xml:space="preserve"> </w:t>
      </w:r>
      <w:r w:rsidRPr="1F1FAF96" w:rsidR="00F770AF">
        <w:rPr>
          <w:rFonts w:ascii="Arial Black" w:hAnsi="Arial Black"/>
          <w:color w:val="FF0000"/>
          <w:sz w:val="22"/>
          <w:szCs w:val="22"/>
        </w:rPr>
        <w:t xml:space="preserve">on the back of </w:t>
      </w:r>
      <w:r w:rsidRPr="1F1FAF96" w:rsidR="00132D72">
        <w:rPr>
          <w:rFonts w:ascii="Arial Black" w:hAnsi="Arial Black"/>
          <w:color w:val="FF0000"/>
          <w:sz w:val="22"/>
          <w:szCs w:val="22"/>
        </w:rPr>
        <w:t xml:space="preserve">their level 2 certificate </w:t>
      </w:r>
      <w:r w:rsidRPr="1F1FAF96" w:rsidR="001714F1">
        <w:rPr>
          <w:rFonts w:ascii="Arial Black" w:hAnsi="Arial Black"/>
          <w:color w:val="FF0000"/>
          <w:sz w:val="22"/>
          <w:szCs w:val="22"/>
        </w:rPr>
        <w:t xml:space="preserve">each box </w:t>
      </w:r>
      <w:r w:rsidRPr="1F1FAF96" w:rsidR="00BD4068">
        <w:rPr>
          <w:rFonts w:ascii="Arial Black" w:hAnsi="Arial Black"/>
          <w:color w:val="FF0000"/>
          <w:sz w:val="22"/>
          <w:szCs w:val="22"/>
        </w:rPr>
        <w:t>is ticked</w:t>
      </w:r>
      <w:r w:rsidRPr="1F1FAF96" w:rsidR="00132D72">
        <w:rPr>
          <w:rFonts w:ascii="Arial Black" w:hAnsi="Arial Black"/>
          <w:color w:val="FF0000"/>
          <w:sz w:val="22"/>
          <w:szCs w:val="22"/>
        </w:rPr>
        <w:t xml:space="preserve"> either Independent</w:t>
      </w:r>
      <w:r w:rsidRPr="1F1FAF96" w:rsidR="00BC34E2">
        <w:rPr>
          <w:rFonts w:ascii="Arial Black" w:hAnsi="Arial Black"/>
          <w:color w:val="FF0000"/>
          <w:sz w:val="22"/>
          <w:szCs w:val="22"/>
        </w:rPr>
        <w:t>ly</w:t>
      </w:r>
      <w:r w:rsidRPr="1F1FAF96" w:rsidR="00132D72">
        <w:rPr>
          <w:rFonts w:ascii="Arial Black" w:hAnsi="Arial Black"/>
          <w:color w:val="FF0000"/>
          <w:sz w:val="22"/>
          <w:szCs w:val="22"/>
        </w:rPr>
        <w:t xml:space="preserve"> or </w:t>
      </w:r>
      <w:r w:rsidRPr="1F1FAF96" w:rsidR="00BC34E2">
        <w:rPr>
          <w:rFonts w:ascii="Arial Black" w:hAnsi="Arial Black"/>
          <w:color w:val="FF0000"/>
          <w:sz w:val="22"/>
          <w:szCs w:val="22"/>
        </w:rPr>
        <w:t>With More Practice</w:t>
      </w:r>
      <w:r w:rsidRPr="1F1FAF96" w:rsidR="007E1BF5">
        <w:rPr>
          <w:rFonts w:ascii="Arial Black" w:hAnsi="Arial Black"/>
          <w:color w:val="FF0000"/>
          <w:sz w:val="22"/>
          <w:szCs w:val="22"/>
        </w:rPr>
        <w:t>.</w:t>
      </w:r>
      <w:r w:rsidRPr="1F1FAF96" w:rsidR="00AE293B">
        <w:rPr>
          <w:rFonts w:ascii="Arial Black" w:hAnsi="Arial Black"/>
          <w:color w:val="FF0000"/>
          <w:sz w:val="22"/>
          <w:szCs w:val="22"/>
        </w:rPr>
        <w:t xml:space="preserve">  </w:t>
      </w:r>
      <w:r w:rsidRPr="1F1FAF96" w:rsidR="00D077B0">
        <w:rPr>
          <w:rFonts w:ascii="Arial Black" w:hAnsi="Arial Black"/>
          <w:color w:val="FF0000"/>
          <w:sz w:val="22"/>
          <w:szCs w:val="22"/>
        </w:rPr>
        <w:t>If any of the boxes are ticked</w:t>
      </w:r>
      <w:r w:rsidRPr="1F1FAF96" w:rsidR="00D33FE7">
        <w:rPr>
          <w:rFonts w:ascii="Arial Black" w:hAnsi="Arial Black"/>
          <w:color w:val="FF0000"/>
          <w:sz w:val="22"/>
          <w:szCs w:val="22"/>
        </w:rPr>
        <w:t xml:space="preserve"> as either With Some Assistance or Not Yet </w:t>
      </w:r>
      <w:r w:rsidRPr="1F1FAF96" w:rsidR="00D33FE7">
        <w:rPr>
          <w:rFonts w:ascii="Arial Black" w:hAnsi="Arial Black"/>
          <w:color w:val="FF0000"/>
          <w:sz w:val="22"/>
          <w:szCs w:val="22"/>
        </w:rPr>
        <w:t>Attempted</w:t>
      </w:r>
      <w:r w:rsidRPr="1F1FAF96" w:rsidR="00D33FE7">
        <w:rPr>
          <w:rFonts w:ascii="Arial Black" w:hAnsi="Arial Black"/>
          <w:color w:val="FF0000"/>
          <w:sz w:val="22"/>
          <w:szCs w:val="22"/>
        </w:rPr>
        <w:t xml:space="preserve"> </w:t>
      </w:r>
      <w:r w:rsidRPr="1F1FAF96" w:rsidR="00E85C1F">
        <w:rPr>
          <w:rFonts w:ascii="Arial Black" w:hAnsi="Arial Black"/>
          <w:color w:val="FF0000"/>
          <w:sz w:val="22"/>
          <w:szCs w:val="22"/>
        </w:rPr>
        <w:t>they should attend another level 2 course</w:t>
      </w:r>
      <w:r w:rsidRPr="1F1FAF96" w:rsidR="00E85C1F">
        <w:rPr>
          <w:rFonts w:ascii="Arial Black" w:hAnsi="Arial Black"/>
          <w:color w:val="FF0000"/>
          <w:sz w:val="22"/>
          <w:szCs w:val="22"/>
        </w:rPr>
        <w:t>.</w:t>
      </w:r>
      <w:r w:rsidRPr="1F1FAF96" w:rsidR="00E85C1F">
        <w:rPr>
          <w:rFonts w:ascii="Arial Black" w:hAnsi="Arial Black"/>
          <w:color w:val="FF0000"/>
          <w:sz w:val="22"/>
          <w:szCs w:val="22"/>
        </w:rPr>
        <w:t xml:space="preserve">  </w:t>
      </w:r>
      <w:r w:rsidRPr="1F1FAF96" w:rsidR="00AE293B">
        <w:rPr>
          <w:rFonts w:ascii="Arial Black" w:hAnsi="Arial Black"/>
          <w:color w:val="FF0000"/>
          <w:sz w:val="22"/>
          <w:szCs w:val="22"/>
        </w:rPr>
        <w:t xml:space="preserve">Most riders will need time to absorb the level 2 skills </w:t>
      </w:r>
      <w:r w:rsidRPr="1F1FAF96" w:rsidR="00C42306">
        <w:rPr>
          <w:rFonts w:ascii="Arial Black" w:hAnsi="Arial Black"/>
          <w:color w:val="FF0000"/>
          <w:sz w:val="22"/>
          <w:szCs w:val="22"/>
        </w:rPr>
        <w:t>and put these into practice</w:t>
      </w:r>
      <w:r w:rsidRPr="1F1FAF96" w:rsidR="00C661F5">
        <w:rPr>
          <w:rFonts w:ascii="Arial Black" w:hAnsi="Arial Black"/>
          <w:color w:val="FF0000"/>
          <w:sz w:val="22"/>
          <w:szCs w:val="22"/>
        </w:rPr>
        <w:t xml:space="preserve">, </w:t>
      </w:r>
      <w:r w:rsidRPr="1F1FAF96" w:rsidR="00AE293B">
        <w:rPr>
          <w:rFonts w:ascii="Arial Black" w:hAnsi="Arial Black"/>
          <w:color w:val="FF0000"/>
          <w:sz w:val="22"/>
          <w:szCs w:val="22"/>
        </w:rPr>
        <w:t xml:space="preserve">hence they </w:t>
      </w:r>
      <w:r w:rsidRPr="1F1FAF96" w:rsidR="00C661F5">
        <w:rPr>
          <w:rFonts w:ascii="Arial Black" w:hAnsi="Arial Black"/>
          <w:color w:val="FF0000"/>
          <w:sz w:val="22"/>
          <w:szCs w:val="22"/>
        </w:rPr>
        <w:t>MUST NOT</w:t>
      </w:r>
      <w:r w:rsidRPr="1F1FAF96" w:rsidR="00AE293B">
        <w:rPr>
          <w:rFonts w:ascii="Arial Black" w:hAnsi="Arial Black"/>
          <w:color w:val="FF0000"/>
          <w:sz w:val="22"/>
          <w:szCs w:val="22"/>
        </w:rPr>
        <w:t xml:space="preserve"> attend a level 2 and level 3 course within the sam</w:t>
      </w:r>
      <w:r w:rsidRPr="1F1FAF96" w:rsidR="00532E3E">
        <w:rPr>
          <w:rFonts w:ascii="Arial Black" w:hAnsi="Arial Black"/>
          <w:color w:val="FF0000"/>
          <w:sz w:val="22"/>
          <w:szCs w:val="22"/>
        </w:rPr>
        <w:t>e holiday period.</w:t>
      </w:r>
    </w:p>
    <w:p w:rsidRPr="00A611DB" w:rsidR="00BA077F" w:rsidP="1F1FAF96" w:rsidRDefault="00BA077F" w14:paraId="72A3D3EC" w14:textId="5FCEA292">
      <w:pPr>
        <w:autoSpaceDE w:val="0"/>
        <w:autoSpaceDN w:val="0"/>
        <w:adjustRightInd w:val="0"/>
        <w:rPr>
          <w:rFonts w:ascii="Arial" w:hAnsi="Arial" w:cs="Arial"/>
          <w:b w:val="1"/>
          <w:bCs w:val="1"/>
        </w:rPr>
      </w:pPr>
      <w:r w:rsidRPr="1F1FAF96" w:rsidR="00012DD1">
        <w:rPr>
          <w:rFonts w:ascii="Arial" w:hAnsi="Arial" w:cs="Arial"/>
          <w:b w:val="1"/>
          <w:bCs w:val="1"/>
          <w:sz w:val="22"/>
          <w:szCs w:val="22"/>
        </w:rPr>
        <w:t xml:space="preserve">Courses are being held at </w:t>
      </w:r>
      <w:r w:rsidRPr="1F1FAF96" w:rsidR="009D16C3">
        <w:rPr>
          <w:rFonts w:ascii="Arial" w:hAnsi="Arial" w:cs="Arial"/>
          <w:b w:val="1"/>
          <w:bCs w:val="1"/>
          <w:sz w:val="22"/>
          <w:szCs w:val="22"/>
        </w:rPr>
        <w:t xml:space="preserve">Bradley Stoke Community Secondary School, </w:t>
      </w:r>
      <w:r w:rsidRPr="1F1FAF96" w:rsidR="009D16C3">
        <w:rPr>
          <w:rFonts w:ascii="Arial" w:hAnsi="Arial" w:cs="Arial"/>
          <w:b w:val="1"/>
          <w:bCs w:val="1"/>
          <w:sz w:val="22"/>
          <w:szCs w:val="22"/>
        </w:rPr>
        <w:t>Fiddlerswood</w:t>
      </w:r>
      <w:r w:rsidRPr="1F1FAF96" w:rsidR="009D16C3">
        <w:rPr>
          <w:rFonts w:ascii="Arial" w:hAnsi="Arial" w:cs="Arial"/>
          <w:b w:val="1"/>
          <w:bCs w:val="1"/>
          <w:sz w:val="22"/>
          <w:szCs w:val="22"/>
        </w:rPr>
        <w:t xml:space="preserve"> Lane,</w:t>
      </w:r>
      <w:r w:rsidRPr="1F1FAF96" w:rsidR="009D16C3">
        <w:rPr>
          <w:rFonts w:ascii="Arial" w:hAnsi="Arial" w:cs="Arial"/>
          <w:b w:val="1"/>
          <w:bCs w:val="1"/>
        </w:rPr>
        <w:t xml:space="preserve"> BS32 9BS</w:t>
      </w:r>
      <w:r w:rsidRPr="1F1FAF96" w:rsidR="00772A65">
        <w:rPr>
          <w:rFonts w:ascii="Arial" w:hAnsi="Arial" w:cs="Arial"/>
          <w:b w:val="1"/>
          <w:bCs w:val="1"/>
        </w:rPr>
        <w:t xml:space="preserve"> </w:t>
      </w:r>
    </w:p>
    <w:p w:rsidRPr="001C52A4" w:rsidR="00A611DB" w:rsidP="00A611DB" w:rsidRDefault="00A611DB" w14:paraId="4F8FEEAE" w14:textId="43ECA651">
      <w:pPr>
        <w:autoSpaceDE w:val="0"/>
        <w:autoSpaceDN w:val="0"/>
        <w:adjustRightInd w:val="0"/>
      </w:pPr>
      <w:r w:rsidRPr="001C52A4">
        <w:rPr>
          <w:rFonts w:ascii="Arial" w:hAnsi="Arial" w:cs="Arial"/>
          <w:color w:val="000000"/>
        </w:rPr>
        <w:t>To book on one of the above courses please log onto</w:t>
      </w:r>
      <w:r w:rsidRPr="001C52A4" w:rsidR="00006E62">
        <w:rPr>
          <w:rFonts w:ascii="Arial" w:hAnsi="Arial" w:cs="Arial"/>
          <w:color w:val="000000"/>
        </w:rPr>
        <w:t xml:space="preserve"> </w:t>
      </w:r>
      <w:hyperlink w:history="1" r:id="rId10">
        <w:r w:rsidRPr="001C52A4">
          <w:rPr>
            <w:rStyle w:val="Hyperlink"/>
          </w:rPr>
          <w:t>https://southglos.cycleready.co.uk/publicbooking</w:t>
        </w:r>
      </w:hyperlink>
    </w:p>
    <w:p w:rsidR="00A611DB" w:rsidP="009D16C3" w:rsidRDefault="00A611DB" w14:paraId="44EAFD9C" w14:textId="77777777">
      <w:pPr>
        <w:autoSpaceDE w:val="0"/>
        <w:autoSpaceDN w:val="0"/>
        <w:adjustRightInd w:val="0"/>
        <w:rPr>
          <w:rFonts w:ascii="Arial" w:hAnsi="Arial" w:cs="Arial"/>
          <w:color w:val="000000"/>
          <w:sz w:val="20"/>
          <w:szCs w:val="20"/>
        </w:rPr>
      </w:pPr>
    </w:p>
    <w:p w:rsidRPr="00B338E8" w:rsidR="00F8577C" w:rsidP="009D16C3" w:rsidRDefault="009D16C3" w14:paraId="4B94D5A5" w14:textId="6BB71BCE">
      <w:pPr>
        <w:autoSpaceDE w:val="0"/>
        <w:autoSpaceDN w:val="0"/>
        <w:adjustRightInd w:val="0"/>
        <w:rPr>
          <w:rFonts w:ascii="Arial" w:hAnsi="Arial" w:cs="Arial"/>
          <w:i/>
          <w:iCs/>
          <w:color w:val="000000"/>
          <w:sz w:val="20"/>
          <w:szCs w:val="20"/>
        </w:rPr>
      </w:pPr>
      <w:r w:rsidRPr="00B338E8">
        <w:rPr>
          <w:rFonts w:ascii="Arial" w:hAnsi="Arial" w:cs="Arial"/>
          <w:i/>
          <w:iCs/>
          <w:color w:val="000000"/>
          <w:sz w:val="20"/>
          <w:szCs w:val="20"/>
        </w:rPr>
        <w:t>All Instructors are DBS checked and work for the Council’s Road Safety Team. Bikeability certificates are awarded to all trainees who successfully complete the course.</w:t>
      </w:r>
      <w:r w:rsidRPr="00B338E8" w:rsidR="00F8577C">
        <w:rPr>
          <w:i/>
          <w:iCs/>
          <w:sz w:val="20"/>
          <w:szCs w:val="20"/>
        </w:rPr>
        <w:t xml:space="preserve"> </w:t>
      </w:r>
    </w:p>
    <w:p w:rsidRPr="00A851EA" w:rsidR="009D16C3" w:rsidP="009D16C3" w:rsidRDefault="009D16C3" w14:paraId="3DEEC669" w14:textId="77777777">
      <w:pPr>
        <w:autoSpaceDE w:val="0"/>
        <w:autoSpaceDN w:val="0"/>
        <w:adjustRightInd w:val="0"/>
        <w:rPr>
          <w:rFonts w:ascii="Arial" w:hAnsi="Arial" w:cs="Arial"/>
          <w:color w:val="000000"/>
          <w:sz w:val="20"/>
          <w:szCs w:val="20"/>
        </w:rPr>
      </w:pPr>
    </w:p>
    <w:p w:rsidRPr="00A851EA" w:rsidR="009D16C3" w:rsidP="009D16C3" w:rsidRDefault="009D16C3" w14:paraId="5F6CBFBD" w14:textId="65C546B2">
      <w:pPr>
        <w:autoSpaceDE w:val="0"/>
        <w:autoSpaceDN w:val="0"/>
        <w:adjustRightInd w:val="0"/>
        <w:rPr>
          <w:rFonts w:ascii="Arial" w:hAnsi="Arial" w:cs="Arial"/>
          <w:i/>
          <w:iCs/>
          <w:color w:val="000000"/>
          <w:sz w:val="20"/>
          <w:szCs w:val="20"/>
          <w:u w:val="single"/>
        </w:rPr>
      </w:pPr>
      <w:r w:rsidRPr="00A851EA">
        <w:rPr>
          <w:rFonts w:ascii="Arial" w:hAnsi="Arial" w:cs="Arial"/>
          <w:i/>
          <w:iCs/>
          <w:color w:val="000000"/>
          <w:sz w:val="20"/>
          <w:szCs w:val="20"/>
        </w:rPr>
        <w:t>Please note courses are subject to a minimum number of children attending on the date. Locations of training may vary</w:t>
      </w:r>
      <w:r w:rsidRPr="00A851EA">
        <w:rPr>
          <w:rFonts w:ascii="Arial" w:hAnsi="Arial" w:cs="Arial"/>
          <w:color w:val="000000"/>
          <w:sz w:val="20"/>
          <w:szCs w:val="20"/>
        </w:rPr>
        <w:t xml:space="preserve"> </w:t>
      </w:r>
      <w:r w:rsidRPr="00A851EA">
        <w:rPr>
          <w:rFonts w:ascii="Arial" w:hAnsi="Arial" w:cs="Arial"/>
          <w:i/>
          <w:iCs/>
          <w:color w:val="000000"/>
          <w:sz w:val="20"/>
          <w:szCs w:val="20"/>
        </w:rPr>
        <w:t xml:space="preserve">according to availability. </w:t>
      </w:r>
    </w:p>
    <w:sectPr w:rsidRPr="00A851EA" w:rsidR="009D16C3" w:rsidSect="002E7FA3">
      <w:pgSz w:w="11907" w:h="16840" w:orient="portrait" w:code="9"/>
      <w:pgMar w:top="57" w:right="624" w:bottom="57" w:left="62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721BT-Bold">
    <w:altName w:val="Times New Roman"/>
    <w:charset w:val="00"/>
    <w:family w:val="auto"/>
    <w:pitch w:val="default"/>
  </w:font>
  <w:font w:name="Swiss721BT-LightItalic">
    <w:altName w:val="Times New Roman"/>
    <w:charset w:val="00"/>
    <w:family w:val="auto"/>
    <w:pitch w:val="default"/>
  </w:font>
  <w:font w:name="Swiss721BT-Medium">
    <w:altName w:val="Calibri"/>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wiss721BT-Heavy">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9647A"/>
    <w:multiLevelType w:val="hybridMultilevel"/>
    <w:tmpl w:val="ACDC069A"/>
    <w:lvl w:ilvl="0" w:tplc="DB283D8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77F1652"/>
    <w:multiLevelType w:val="hybridMultilevel"/>
    <w:tmpl w:val="F3D000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32662684">
    <w:abstractNumId w:val="0"/>
  </w:num>
  <w:num w:numId="2" w16cid:durableId="575171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CFC"/>
    <w:rsid w:val="00001987"/>
    <w:rsid w:val="00006E62"/>
    <w:rsid w:val="00012DD1"/>
    <w:rsid w:val="00012F12"/>
    <w:rsid w:val="00022A72"/>
    <w:rsid w:val="00037376"/>
    <w:rsid w:val="00047E0A"/>
    <w:rsid w:val="000675F1"/>
    <w:rsid w:val="000879E1"/>
    <w:rsid w:val="00087DCC"/>
    <w:rsid w:val="00092F1C"/>
    <w:rsid w:val="00095980"/>
    <w:rsid w:val="000A1D68"/>
    <w:rsid w:val="000A6D20"/>
    <w:rsid w:val="000A7D20"/>
    <w:rsid w:val="000B58C8"/>
    <w:rsid w:val="000B5FF4"/>
    <w:rsid w:val="000C506F"/>
    <w:rsid w:val="000D6444"/>
    <w:rsid w:val="000E0965"/>
    <w:rsid w:val="000E2C32"/>
    <w:rsid w:val="000F1590"/>
    <w:rsid w:val="001009CB"/>
    <w:rsid w:val="00105F2B"/>
    <w:rsid w:val="001101D3"/>
    <w:rsid w:val="00111384"/>
    <w:rsid w:val="00126813"/>
    <w:rsid w:val="0013151A"/>
    <w:rsid w:val="00132D72"/>
    <w:rsid w:val="001346D2"/>
    <w:rsid w:val="00136645"/>
    <w:rsid w:val="00141B44"/>
    <w:rsid w:val="00146DBD"/>
    <w:rsid w:val="00150DBF"/>
    <w:rsid w:val="00164281"/>
    <w:rsid w:val="00164A34"/>
    <w:rsid w:val="00167056"/>
    <w:rsid w:val="0017047C"/>
    <w:rsid w:val="001714F1"/>
    <w:rsid w:val="001715EE"/>
    <w:rsid w:val="00172E81"/>
    <w:rsid w:val="00184BA3"/>
    <w:rsid w:val="00190805"/>
    <w:rsid w:val="00195816"/>
    <w:rsid w:val="001969BA"/>
    <w:rsid w:val="00197D9C"/>
    <w:rsid w:val="001A4389"/>
    <w:rsid w:val="001B5191"/>
    <w:rsid w:val="001C0DFE"/>
    <w:rsid w:val="001C2C12"/>
    <w:rsid w:val="001C52A4"/>
    <w:rsid w:val="001E2BFE"/>
    <w:rsid w:val="001E4CE6"/>
    <w:rsid w:val="001E74D4"/>
    <w:rsid w:val="001F26DC"/>
    <w:rsid w:val="00213F7E"/>
    <w:rsid w:val="00217701"/>
    <w:rsid w:val="00224F67"/>
    <w:rsid w:val="00236874"/>
    <w:rsid w:val="00237C3B"/>
    <w:rsid w:val="002401D3"/>
    <w:rsid w:val="0025334C"/>
    <w:rsid w:val="00270AE2"/>
    <w:rsid w:val="002761F1"/>
    <w:rsid w:val="00282D10"/>
    <w:rsid w:val="002850E5"/>
    <w:rsid w:val="002859FF"/>
    <w:rsid w:val="00287FC0"/>
    <w:rsid w:val="00290BAD"/>
    <w:rsid w:val="002925E1"/>
    <w:rsid w:val="00293BFB"/>
    <w:rsid w:val="00297054"/>
    <w:rsid w:val="002A1C59"/>
    <w:rsid w:val="002A4AB0"/>
    <w:rsid w:val="002A4E7B"/>
    <w:rsid w:val="002D5901"/>
    <w:rsid w:val="002E7FA3"/>
    <w:rsid w:val="002F212F"/>
    <w:rsid w:val="002F394A"/>
    <w:rsid w:val="002F5627"/>
    <w:rsid w:val="002F7937"/>
    <w:rsid w:val="00332796"/>
    <w:rsid w:val="00336809"/>
    <w:rsid w:val="00352F8B"/>
    <w:rsid w:val="0035607E"/>
    <w:rsid w:val="003775F2"/>
    <w:rsid w:val="00383CBA"/>
    <w:rsid w:val="00383EF2"/>
    <w:rsid w:val="00385904"/>
    <w:rsid w:val="003B0665"/>
    <w:rsid w:val="003B56CD"/>
    <w:rsid w:val="003B57C9"/>
    <w:rsid w:val="003C6F90"/>
    <w:rsid w:val="003E125D"/>
    <w:rsid w:val="003F4027"/>
    <w:rsid w:val="00403DF6"/>
    <w:rsid w:val="004040ED"/>
    <w:rsid w:val="00406A6F"/>
    <w:rsid w:val="00432C79"/>
    <w:rsid w:val="004367F0"/>
    <w:rsid w:val="00440940"/>
    <w:rsid w:val="00442CEB"/>
    <w:rsid w:val="00460A21"/>
    <w:rsid w:val="00466FFE"/>
    <w:rsid w:val="004844F1"/>
    <w:rsid w:val="00486773"/>
    <w:rsid w:val="00490E5B"/>
    <w:rsid w:val="004A1C3C"/>
    <w:rsid w:val="004C5308"/>
    <w:rsid w:val="004D0A62"/>
    <w:rsid w:val="004D5B8F"/>
    <w:rsid w:val="004E72E0"/>
    <w:rsid w:val="004F18C4"/>
    <w:rsid w:val="004F1A22"/>
    <w:rsid w:val="005064CD"/>
    <w:rsid w:val="005065AE"/>
    <w:rsid w:val="00507113"/>
    <w:rsid w:val="005172A2"/>
    <w:rsid w:val="00532E3E"/>
    <w:rsid w:val="005360B3"/>
    <w:rsid w:val="00545302"/>
    <w:rsid w:val="00547ED9"/>
    <w:rsid w:val="00550C48"/>
    <w:rsid w:val="0055578D"/>
    <w:rsid w:val="0056497B"/>
    <w:rsid w:val="0057198C"/>
    <w:rsid w:val="00571CB7"/>
    <w:rsid w:val="005734C5"/>
    <w:rsid w:val="005803B9"/>
    <w:rsid w:val="00587989"/>
    <w:rsid w:val="00590D68"/>
    <w:rsid w:val="00595010"/>
    <w:rsid w:val="005A2ABB"/>
    <w:rsid w:val="005A3F65"/>
    <w:rsid w:val="005B0080"/>
    <w:rsid w:val="005B5856"/>
    <w:rsid w:val="005B5F48"/>
    <w:rsid w:val="005B77DC"/>
    <w:rsid w:val="005C0B9D"/>
    <w:rsid w:val="005C0DAE"/>
    <w:rsid w:val="005C2ADF"/>
    <w:rsid w:val="005C2B49"/>
    <w:rsid w:val="005C6F68"/>
    <w:rsid w:val="005D7BBA"/>
    <w:rsid w:val="005F2B00"/>
    <w:rsid w:val="005F371C"/>
    <w:rsid w:val="005F661C"/>
    <w:rsid w:val="00613315"/>
    <w:rsid w:val="0061398D"/>
    <w:rsid w:val="00635EED"/>
    <w:rsid w:val="00640741"/>
    <w:rsid w:val="00642235"/>
    <w:rsid w:val="006505C9"/>
    <w:rsid w:val="0065310D"/>
    <w:rsid w:val="00653120"/>
    <w:rsid w:val="00653ADA"/>
    <w:rsid w:val="006549A1"/>
    <w:rsid w:val="0066004D"/>
    <w:rsid w:val="006624FE"/>
    <w:rsid w:val="006712C0"/>
    <w:rsid w:val="00680ECF"/>
    <w:rsid w:val="00684016"/>
    <w:rsid w:val="0068799F"/>
    <w:rsid w:val="0069380E"/>
    <w:rsid w:val="0069711F"/>
    <w:rsid w:val="006D1837"/>
    <w:rsid w:val="006D504F"/>
    <w:rsid w:val="006D6B1E"/>
    <w:rsid w:val="006E4957"/>
    <w:rsid w:val="006E727D"/>
    <w:rsid w:val="00705342"/>
    <w:rsid w:val="00722A85"/>
    <w:rsid w:val="0074317B"/>
    <w:rsid w:val="007466B8"/>
    <w:rsid w:val="007473E0"/>
    <w:rsid w:val="00747AA3"/>
    <w:rsid w:val="007573B0"/>
    <w:rsid w:val="00770225"/>
    <w:rsid w:val="00772A65"/>
    <w:rsid w:val="00772F96"/>
    <w:rsid w:val="007754F8"/>
    <w:rsid w:val="007760C5"/>
    <w:rsid w:val="00780E20"/>
    <w:rsid w:val="007831A4"/>
    <w:rsid w:val="007A4E49"/>
    <w:rsid w:val="007D1110"/>
    <w:rsid w:val="007D57FA"/>
    <w:rsid w:val="007E1BF5"/>
    <w:rsid w:val="007E408D"/>
    <w:rsid w:val="007E629A"/>
    <w:rsid w:val="007E65C2"/>
    <w:rsid w:val="007E72E1"/>
    <w:rsid w:val="007F0F8F"/>
    <w:rsid w:val="0080117C"/>
    <w:rsid w:val="00804E75"/>
    <w:rsid w:val="0081476B"/>
    <w:rsid w:val="008244E7"/>
    <w:rsid w:val="00826AFF"/>
    <w:rsid w:val="00844A01"/>
    <w:rsid w:val="00850A4F"/>
    <w:rsid w:val="00852636"/>
    <w:rsid w:val="008622A9"/>
    <w:rsid w:val="00863304"/>
    <w:rsid w:val="00863D77"/>
    <w:rsid w:val="00866439"/>
    <w:rsid w:val="00874431"/>
    <w:rsid w:val="008744EE"/>
    <w:rsid w:val="0087521C"/>
    <w:rsid w:val="00881E08"/>
    <w:rsid w:val="00893667"/>
    <w:rsid w:val="008971B2"/>
    <w:rsid w:val="008A3B63"/>
    <w:rsid w:val="008B13CB"/>
    <w:rsid w:val="008B6339"/>
    <w:rsid w:val="008C5D39"/>
    <w:rsid w:val="008D3EAD"/>
    <w:rsid w:val="008D3F7C"/>
    <w:rsid w:val="008E2541"/>
    <w:rsid w:val="008E2553"/>
    <w:rsid w:val="008E6AD1"/>
    <w:rsid w:val="008F3613"/>
    <w:rsid w:val="00912032"/>
    <w:rsid w:val="0092046D"/>
    <w:rsid w:val="00920729"/>
    <w:rsid w:val="00925558"/>
    <w:rsid w:val="00931CE1"/>
    <w:rsid w:val="00940ACE"/>
    <w:rsid w:val="00944C3D"/>
    <w:rsid w:val="00953544"/>
    <w:rsid w:val="0097001F"/>
    <w:rsid w:val="009822D7"/>
    <w:rsid w:val="009830C5"/>
    <w:rsid w:val="009851DE"/>
    <w:rsid w:val="009A1C2F"/>
    <w:rsid w:val="009B2FCF"/>
    <w:rsid w:val="009B4B3F"/>
    <w:rsid w:val="009B7ED0"/>
    <w:rsid w:val="009D16C3"/>
    <w:rsid w:val="009D27B9"/>
    <w:rsid w:val="009E0685"/>
    <w:rsid w:val="009E386B"/>
    <w:rsid w:val="009E428B"/>
    <w:rsid w:val="00A016EF"/>
    <w:rsid w:val="00A04A8E"/>
    <w:rsid w:val="00A25009"/>
    <w:rsid w:val="00A30E4F"/>
    <w:rsid w:val="00A3287F"/>
    <w:rsid w:val="00A3411B"/>
    <w:rsid w:val="00A611DB"/>
    <w:rsid w:val="00A730E4"/>
    <w:rsid w:val="00A851EA"/>
    <w:rsid w:val="00A85991"/>
    <w:rsid w:val="00A87C9F"/>
    <w:rsid w:val="00A94896"/>
    <w:rsid w:val="00A96ABD"/>
    <w:rsid w:val="00A96FE3"/>
    <w:rsid w:val="00A97ADE"/>
    <w:rsid w:val="00AA2283"/>
    <w:rsid w:val="00AA602B"/>
    <w:rsid w:val="00AA67AF"/>
    <w:rsid w:val="00AC6344"/>
    <w:rsid w:val="00AC7560"/>
    <w:rsid w:val="00AE293B"/>
    <w:rsid w:val="00AE4D49"/>
    <w:rsid w:val="00AF02CF"/>
    <w:rsid w:val="00AF75C2"/>
    <w:rsid w:val="00B04E98"/>
    <w:rsid w:val="00B058E8"/>
    <w:rsid w:val="00B12D19"/>
    <w:rsid w:val="00B338E8"/>
    <w:rsid w:val="00B41B07"/>
    <w:rsid w:val="00B45CFC"/>
    <w:rsid w:val="00B5006F"/>
    <w:rsid w:val="00B60607"/>
    <w:rsid w:val="00B61B5A"/>
    <w:rsid w:val="00B62457"/>
    <w:rsid w:val="00B66915"/>
    <w:rsid w:val="00B67D38"/>
    <w:rsid w:val="00B708E9"/>
    <w:rsid w:val="00B709E3"/>
    <w:rsid w:val="00B757A5"/>
    <w:rsid w:val="00B907DE"/>
    <w:rsid w:val="00BA077F"/>
    <w:rsid w:val="00BA5EF8"/>
    <w:rsid w:val="00BB53BC"/>
    <w:rsid w:val="00BB6316"/>
    <w:rsid w:val="00BC34E2"/>
    <w:rsid w:val="00BC4DBA"/>
    <w:rsid w:val="00BC6FFE"/>
    <w:rsid w:val="00BD4068"/>
    <w:rsid w:val="00BE2193"/>
    <w:rsid w:val="00BE3D74"/>
    <w:rsid w:val="00BF7EEA"/>
    <w:rsid w:val="00C01083"/>
    <w:rsid w:val="00C02B4C"/>
    <w:rsid w:val="00C03022"/>
    <w:rsid w:val="00C1353B"/>
    <w:rsid w:val="00C13F1C"/>
    <w:rsid w:val="00C2182F"/>
    <w:rsid w:val="00C21F10"/>
    <w:rsid w:val="00C34AAB"/>
    <w:rsid w:val="00C3557B"/>
    <w:rsid w:val="00C4227A"/>
    <w:rsid w:val="00C42306"/>
    <w:rsid w:val="00C42B30"/>
    <w:rsid w:val="00C435C3"/>
    <w:rsid w:val="00C438AC"/>
    <w:rsid w:val="00C477D3"/>
    <w:rsid w:val="00C5161D"/>
    <w:rsid w:val="00C661F5"/>
    <w:rsid w:val="00C663D1"/>
    <w:rsid w:val="00C7442B"/>
    <w:rsid w:val="00C82863"/>
    <w:rsid w:val="00CA1722"/>
    <w:rsid w:val="00CA76F1"/>
    <w:rsid w:val="00CB253E"/>
    <w:rsid w:val="00CB3E90"/>
    <w:rsid w:val="00CC0512"/>
    <w:rsid w:val="00CF27C1"/>
    <w:rsid w:val="00D03D21"/>
    <w:rsid w:val="00D064B2"/>
    <w:rsid w:val="00D077B0"/>
    <w:rsid w:val="00D1038A"/>
    <w:rsid w:val="00D11122"/>
    <w:rsid w:val="00D119BE"/>
    <w:rsid w:val="00D14516"/>
    <w:rsid w:val="00D23555"/>
    <w:rsid w:val="00D25FDD"/>
    <w:rsid w:val="00D27D2F"/>
    <w:rsid w:val="00D31D91"/>
    <w:rsid w:val="00D338EE"/>
    <w:rsid w:val="00D33FE7"/>
    <w:rsid w:val="00D41614"/>
    <w:rsid w:val="00D56D0F"/>
    <w:rsid w:val="00D62B28"/>
    <w:rsid w:val="00D72BC4"/>
    <w:rsid w:val="00D765B6"/>
    <w:rsid w:val="00D7715B"/>
    <w:rsid w:val="00D863CB"/>
    <w:rsid w:val="00D92EF9"/>
    <w:rsid w:val="00DA3361"/>
    <w:rsid w:val="00DA5C53"/>
    <w:rsid w:val="00DB1758"/>
    <w:rsid w:val="00DB4A95"/>
    <w:rsid w:val="00DB4C5C"/>
    <w:rsid w:val="00DD65FC"/>
    <w:rsid w:val="00DE2AEE"/>
    <w:rsid w:val="00DF4497"/>
    <w:rsid w:val="00DF55A8"/>
    <w:rsid w:val="00E20698"/>
    <w:rsid w:val="00E242F5"/>
    <w:rsid w:val="00E3054F"/>
    <w:rsid w:val="00E35A49"/>
    <w:rsid w:val="00E536E8"/>
    <w:rsid w:val="00E71BE1"/>
    <w:rsid w:val="00E85761"/>
    <w:rsid w:val="00E85C1F"/>
    <w:rsid w:val="00E90A05"/>
    <w:rsid w:val="00E93BB3"/>
    <w:rsid w:val="00E94DD9"/>
    <w:rsid w:val="00EB0B2D"/>
    <w:rsid w:val="00EC1ADE"/>
    <w:rsid w:val="00EE1AD6"/>
    <w:rsid w:val="00F022E8"/>
    <w:rsid w:val="00F1252B"/>
    <w:rsid w:val="00F22F02"/>
    <w:rsid w:val="00F30984"/>
    <w:rsid w:val="00F30A41"/>
    <w:rsid w:val="00F6583F"/>
    <w:rsid w:val="00F74AAD"/>
    <w:rsid w:val="00F770AF"/>
    <w:rsid w:val="00F8235B"/>
    <w:rsid w:val="00F8577C"/>
    <w:rsid w:val="00F93AD7"/>
    <w:rsid w:val="00F94625"/>
    <w:rsid w:val="00F9626C"/>
    <w:rsid w:val="00FB362E"/>
    <w:rsid w:val="00FC6CDF"/>
    <w:rsid w:val="00FD247C"/>
    <w:rsid w:val="00FE1250"/>
    <w:rsid w:val="00FE51A4"/>
    <w:rsid w:val="00FF47E8"/>
    <w:rsid w:val="00FF55F4"/>
    <w:rsid w:val="00FF5841"/>
    <w:rsid w:val="06166B61"/>
    <w:rsid w:val="0DAC7A69"/>
    <w:rsid w:val="0FB957FB"/>
    <w:rsid w:val="1F1FAF96"/>
    <w:rsid w:val="21258B9B"/>
    <w:rsid w:val="29D25DCD"/>
    <w:rsid w:val="29F8C9B2"/>
    <w:rsid w:val="30360497"/>
    <w:rsid w:val="4A293A2B"/>
    <w:rsid w:val="5CDF0903"/>
    <w:rsid w:val="5D65CEB8"/>
    <w:rsid w:val="5E7AD964"/>
    <w:rsid w:val="61B27A26"/>
    <w:rsid w:val="634E4A87"/>
    <w:rsid w:val="659E801F"/>
    <w:rsid w:val="66A73E7B"/>
    <w:rsid w:val="7054829F"/>
    <w:rsid w:val="77F59445"/>
    <w:rsid w:val="79127A0A"/>
    <w:rsid w:val="7B5B3FF8"/>
    <w:rsid w:val="7DFAD3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3D842"/>
  <w15:chartTrackingRefBased/>
  <w15:docId w15:val="{DEC3D2A6-5B11-4874-81FB-5AE742E4B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25558"/>
    <w:rPr>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rsid w:val="002F5627"/>
    <w:rPr>
      <w:rFonts w:ascii="Segoe UI" w:hAnsi="Segoe UI" w:cs="Segoe UI"/>
      <w:sz w:val="18"/>
      <w:szCs w:val="18"/>
    </w:rPr>
  </w:style>
  <w:style w:type="character" w:styleId="BalloonTextChar" w:customStyle="1">
    <w:name w:val="Balloon Text Char"/>
    <w:link w:val="BalloonText"/>
    <w:rsid w:val="002F5627"/>
    <w:rPr>
      <w:rFonts w:ascii="Segoe UI" w:hAnsi="Segoe UI" w:cs="Segoe UI"/>
      <w:sz w:val="18"/>
      <w:szCs w:val="18"/>
    </w:rPr>
  </w:style>
  <w:style w:type="paragraph" w:styleId="NormalWeb">
    <w:name w:val="Normal (Web)"/>
    <w:basedOn w:val="Normal"/>
    <w:uiPriority w:val="99"/>
    <w:unhideWhenUsed/>
    <w:rsid w:val="00804E75"/>
    <w:pPr>
      <w:spacing w:before="100" w:beforeAutospacing="1" w:after="100" w:afterAutospacing="1"/>
    </w:pPr>
    <w:rPr>
      <w:rFonts w:ascii="Calibri" w:hAnsi="Calibri" w:eastAsia="Calibri" w:cs="Calibri"/>
      <w:sz w:val="22"/>
      <w:szCs w:val="22"/>
    </w:rPr>
  </w:style>
  <w:style w:type="character" w:styleId="Strong">
    <w:name w:val="Strong"/>
    <w:uiPriority w:val="22"/>
    <w:qFormat/>
    <w:rsid w:val="00804E75"/>
    <w:rPr>
      <w:b/>
      <w:bCs/>
    </w:rPr>
  </w:style>
  <w:style w:type="character" w:styleId="Hyperlink">
    <w:name w:val="Hyperlink"/>
    <w:uiPriority w:val="99"/>
    <w:unhideWhenUsed/>
    <w:rsid w:val="00F8577C"/>
    <w:rPr>
      <w:color w:val="0563C1"/>
      <w:u w:val="single"/>
    </w:rPr>
  </w:style>
  <w:style w:type="character" w:styleId="FollowedHyperlink">
    <w:name w:val="FollowedHyperlink"/>
    <w:rsid w:val="002F212F"/>
    <w:rPr>
      <w:color w:val="954F72"/>
      <w:u w:val="single"/>
    </w:rPr>
  </w:style>
  <w:style w:type="paragraph" w:styleId="ListParagraph">
    <w:name w:val="List Paragraph"/>
    <w:basedOn w:val="Normal"/>
    <w:uiPriority w:val="34"/>
    <w:qFormat/>
    <w:rsid w:val="00920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636828">
      <w:bodyDiv w:val="1"/>
      <w:marLeft w:val="0"/>
      <w:marRight w:val="0"/>
      <w:marTop w:val="0"/>
      <w:marBottom w:val="0"/>
      <w:divBdr>
        <w:top w:val="none" w:sz="0" w:space="0" w:color="auto"/>
        <w:left w:val="none" w:sz="0" w:space="0" w:color="auto"/>
        <w:bottom w:val="none" w:sz="0" w:space="0" w:color="auto"/>
        <w:right w:val="none" w:sz="0" w:space="0" w:color="auto"/>
      </w:divBdr>
    </w:div>
    <w:div w:id="1166479134">
      <w:bodyDiv w:val="1"/>
      <w:marLeft w:val="0"/>
      <w:marRight w:val="0"/>
      <w:marTop w:val="0"/>
      <w:marBottom w:val="0"/>
      <w:divBdr>
        <w:top w:val="none" w:sz="0" w:space="0" w:color="auto"/>
        <w:left w:val="none" w:sz="0" w:space="0" w:color="auto"/>
        <w:bottom w:val="none" w:sz="0" w:space="0" w:color="auto"/>
        <w:right w:val="none" w:sz="0" w:space="0" w:color="auto"/>
      </w:divBdr>
    </w:div>
    <w:div w:id="1239050487">
      <w:bodyDiv w:val="1"/>
      <w:marLeft w:val="0"/>
      <w:marRight w:val="0"/>
      <w:marTop w:val="0"/>
      <w:marBottom w:val="0"/>
      <w:divBdr>
        <w:top w:val="none" w:sz="0" w:space="0" w:color="auto"/>
        <w:left w:val="none" w:sz="0" w:space="0" w:color="auto"/>
        <w:bottom w:val="none" w:sz="0" w:space="0" w:color="auto"/>
        <w:right w:val="none" w:sz="0" w:space="0" w:color="auto"/>
      </w:divBdr>
    </w:div>
    <w:div w:id="1412386421">
      <w:bodyDiv w:val="1"/>
      <w:marLeft w:val="0"/>
      <w:marRight w:val="0"/>
      <w:marTop w:val="0"/>
      <w:marBottom w:val="0"/>
      <w:divBdr>
        <w:top w:val="none" w:sz="0" w:space="0" w:color="auto"/>
        <w:left w:val="none" w:sz="0" w:space="0" w:color="auto"/>
        <w:bottom w:val="none" w:sz="0" w:space="0" w:color="auto"/>
        <w:right w:val="none" w:sz="0" w:space="0" w:color="auto"/>
      </w:divBdr>
    </w:div>
    <w:div w:id="1802962988">
      <w:bodyDiv w:val="1"/>
      <w:marLeft w:val="0"/>
      <w:marRight w:val="0"/>
      <w:marTop w:val="0"/>
      <w:marBottom w:val="0"/>
      <w:divBdr>
        <w:top w:val="none" w:sz="0" w:space="0" w:color="auto"/>
        <w:left w:val="none" w:sz="0" w:space="0" w:color="auto"/>
        <w:bottom w:val="none" w:sz="0" w:space="0" w:color="auto"/>
        <w:right w:val="none" w:sz="0" w:space="0" w:color="auto"/>
      </w:divBdr>
    </w:div>
    <w:div w:id="213917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yperlink" Target="https://southglos.cycleready.co.uk/publicbooking" TargetMode="External" Id="rId10" /><Relationship Type="http://schemas.openxmlformats.org/officeDocument/2006/relationships/numbering" Target="numbering.xml" Id="rId4" /><Relationship Type="http://schemas.openxmlformats.org/officeDocument/2006/relationships/image" Target="media/image2.emf"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54FE7747BC9D458900F4F1734489FA" ma:contentTypeVersion="21" ma:contentTypeDescription="Create a new document." ma:contentTypeScope="" ma:versionID="4eacdc7680e0056c52617acf1bce01d6">
  <xsd:schema xmlns:xsd="http://www.w3.org/2001/XMLSchema" xmlns:xs="http://www.w3.org/2001/XMLSchema" xmlns:p="http://schemas.microsoft.com/office/2006/metadata/properties" xmlns:ns2="24db070d-f0c5-4a0f-babf-f87b4ac6bbc3" xmlns:ns3="e4ea8de7-0757-498a-b1b7-c230e7e3285f" xmlns:ns4="b4ff75f0-9bd5-40ee-9010-33523d454cfa" targetNamespace="http://schemas.microsoft.com/office/2006/metadata/properties" ma:root="true" ma:fieldsID="f6c5906de7575a7081163a00c21fe18b" ns2:_="" ns3:_="" ns4:_="">
    <xsd:import namespace="24db070d-f0c5-4a0f-babf-f87b4ac6bbc3"/>
    <xsd:import namespace="e4ea8de7-0757-498a-b1b7-c230e7e3285f"/>
    <xsd:import namespace="b4ff75f0-9bd5-40ee-9010-33523d454c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4: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db070d-f0c5-4a0f-babf-f87b4ac6b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0f5359-d226-4d63-80c6-79d877f0b9e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ea8de7-0757-498a-b1b7-c230e7e328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ff75f0-9bd5-40ee-9010-33523d454c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4b9cb44-05e7-4ca5-8303-c64e4b5e172e}" ma:internalName="TaxCatchAll" ma:showField="CatchAllData" ma:web="e4ea8de7-0757-498a-b1b7-c230e7e328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db070d-f0c5-4a0f-babf-f87b4ac6bbc3">
      <Terms xmlns="http://schemas.microsoft.com/office/infopath/2007/PartnerControls"/>
    </lcf76f155ced4ddcb4097134ff3c332f>
    <TaxCatchAll xmlns="b4ff75f0-9bd5-40ee-9010-33523d454cfa" xsi:nil="true"/>
  </documentManagement>
</p:properties>
</file>

<file path=customXml/itemProps1.xml><?xml version="1.0" encoding="utf-8"?>
<ds:datastoreItem xmlns:ds="http://schemas.openxmlformats.org/officeDocument/2006/customXml" ds:itemID="{AEC42D0B-FEFD-4967-B136-8EDA514603A3}">
  <ds:schemaRefs>
    <ds:schemaRef ds:uri="http://schemas.microsoft.com/sharepoint/v3/contenttype/forms"/>
  </ds:schemaRefs>
</ds:datastoreItem>
</file>

<file path=customXml/itemProps2.xml><?xml version="1.0" encoding="utf-8"?>
<ds:datastoreItem xmlns:ds="http://schemas.openxmlformats.org/officeDocument/2006/customXml" ds:itemID="{1040D236-4672-4B9A-926A-EB58792F4570}"/>
</file>

<file path=customXml/itemProps3.xml><?xml version="1.0" encoding="utf-8"?>
<ds:datastoreItem xmlns:ds="http://schemas.openxmlformats.org/officeDocument/2006/customXml" ds:itemID="{2E1DB4A1-1245-458C-B7C1-26A0A5753DA9}">
  <ds:schemaRefs>
    <ds:schemaRef ds:uri="http://schemas.microsoft.com/office/2006/metadata/properties"/>
    <ds:schemaRef ds:uri="http://schemas.microsoft.com/office/infopath/2007/PartnerControls"/>
    <ds:schemaRef ds:uri="24db070d-f0c5-4a0f-babf-f87b4ac6bbc3"/>
    <ds:schemaRef ds:uri="b4ff75f0-9bd5-40ee-9010-33523d454cf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 Gloucestershire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Martina Byrne-Obee (ID: xmb0 on SGC890485)</dc:creator>
  <keywords/>
  <dc:description/>
  <lastModifiedBy>Clare Smith1</lastModifiedBy>
  <revision>4</revision>
  <lastPrinted>2019-06-07T18:16:00.0000000Z</lastPrinted>
  <dcterms:created xsi:type="dcterms:W3CDTF">2025-01-10T11:27:00.0000000Z</dcterms:created>
  <dcterms:modified xsi:type="dcterms:W3CDTF">2025-01-10T14:16:12.1884815Z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0x0101005B54FE7747BC9D458900F4F1734489FA</vt:lpwstr>
  </property>
  <property fmtid="{D5CDD505-2E9C-101B-9397-08002B2CF9AE}" pid="4" name="MediaServiceImageTags">
    <vt:lpwstr/>
  </property>
</Properties>
</file>